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FA0" w:rsidRDefault="00805FA0" w:rsidP="00805FA0">
      <w:pPr>
        <w:pStyle w:val="ConsPlusNonformat"/>
        <w:jc w:val="both"/>
      </w:pPr>
      <w:r>
        <w:t xml:space="preserve">                                                    УТВЕРЖДЕНО</w:t>
      </w:r>
    </w:p>
    <w:p w:rsidR="00805FA0" w:rsidRDefault="00805FA0" w:rsidP="00805FA0">
      <w:pPr>
        <w:pStyle w:val="ConsPlusNonformat"/>
        <w:jc w:val="both"/>
      </w:pPr>
      <w:r>
        <w:t xml:space="preserve">                                                    Приказ Высшей</w:t>
      </w:r>
    </w:p>
    <w:p w:rsidR="00805FA0" w:rsidRDefault="00805FA0" w:rsidP="00805FA0">
      <w:pPr>
        <w:pStyle w:val="ConsPlusNonformat"/>
        <w:jc w:val="both"/>
      </w:pPr>
      <w:r>
        <w:t xml:space="preserve">                                                    аттестационной комиссии</w:t>
      </w:r>
    </w:p>
    <w:p w:rsidR="00805FA0" w:rsidRDefault="00805FA0" w:rsidP="00805FA0">
      <w:pPr>
        <w:pStyle w:val="ConsPlusNonformat"/>
        <w:jc w:val="both"/>
      </w:pPr>
      <w:r>
        <w:t xml:space="preserve">                                                    Республики Беларусь</w:t>
      </w:r>
    </w:p>
    <w:p w:rsidR="00805FA0" w:rsidRDefault="00805FA0" w:rsidP="00805FA0">
      <w:pPr>
        <w:pStyle w:val="ConsPlusNonformat"/>
        <w:jc w:val="both"/>
      </w:pPr>
      <w:r>
        <w:t xml:space="preserve">                                                    23.08.2007 N 138</w:t>
      </w:r>
    </w:p>
    <w:p w:rsidR="00805FA0" w:rsidRDefault="00805FA0" w:rsidP="00805FA0">
      <w:pPr>
        <w:pStyle w:val="ConsPlusNormal"/>
      </w:pPr>
    </w:p>
    <w:p w:rsidR="00805FA0" w:rsidRDefault="00805FA0" w:rsidP="00805FA0">
      <w:pPr>
        <w:pStyle w:val="ConsPlusTitle"/>
        <w:jc w:val="center"/>
      </w:pPr>
      <w:r>
        <w:t>ПРОГРАММА-МИНИМУМ</w:t>
      </w:r>
    </w:p>
    <w:p w:rsidR="00805FA0" w:rsidRDefault="00805FA0" w:rsidP="00805FA0">
      <w:pPr>
        <w:pStyle w:val="ConsPlusTitle"/>
        <w:jc w:val="center"/>
      </w:pPr>
      <w:r>
        <w:t xml:space="preserve">КАНДИДАТСКОГО ЭКЗАМЕНА ПО СПЕЦИАЛЬНОСТИ 12.00.10 - </w:t>
      </w:r>
      <w:r w:rsidR="00B53B8C" w:rsidRPr="00B53B8C">
        <w:t>МЕЖДУНАРОДНОЕ ПРАВО, ЕВРОПЕЙСКОЕ ПРАВО</w:t>
      </w:r>
      <w:r w:rsidR="00B53B8C">
        <w:t xml:space="preserve"> </w:t>
      </w:r>
      <w:r>
        <w:t>(ЮРИДИЧЕСКИЕ НАУКИ)</w:t>
      </w:r>
    </w:p>
    <w:p w:rsidR="00805FA0" w:rsidRDefault="00805FA0" w:rsidP="00805FA0">
      <w:pPr>
        <w:pStyle w:val="ConsPlusNormal"/>
      </w:pPr>
    </w:p>
    <w:p w:rsidR="00805FA0" w:rsidRDefault="00805FA0" w:rsidP="00805FA0">
      <w:pPr>
        <w:pStyle w:val="ConsPlusNormal"/>
        <w:jc w:val="center"/>
      </w:pPr>
      <w:r>
        <w:t>Минск</w:t>
      </w:r>
    </w:p>
    <w:p w:rsidR="00805FA0" w:rsidRDefault="00B53B8C" w:rsidP="00805FA0">
      <w:pPr>
        <w:pStyle w:val="ConsPlusNormal"/>
        <w:jc w:val="center"/>
      </w:pPr>
      <w:r>
        <w:t>2007</w:t>
      </w:r>
    </w:p>
    <w:p w:rsidR="00805FA0" w:rsidRDefault="00805FA0" w:rsidP="00805FA0">
      <w:pPr>
        <w:pStyle w:val="ConsPlusNormal"/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ВВЕДЕНИЕ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Международное и европейское право занимают особое место среди правовых дисциплин. Каждая из них представляет собой самостоятельную правовую систему, выходящую за рамки национальных правовых систем. Вместе с тем следует принимать во внимание то обстоятельство, что международное право и европейское право, с одной стороны, и национальные правовые системы, с другой, взаимозависимы и активно взаимодействуют друг с другом, особенно в современную эпоху глобализации международных отношений, требующей тесной координации и унифицированного поведения государств на международной арене.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Глобализация выдвигает на первый план задачу создания нового мирового порядка, основанного на балансе национальных и общих интересов государств. Этот порядок призван решить одну из важнейших задач современности – сделать мировую систему управляемой, без чего невозможно решение других глобальных проблем, стоящих перед человечеством.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Знание международного и европейского права становится все более важным не только для тех, кто непосредственно связан с международными отношениями, но и для всех, кто хочет ориентироваться в мировой политике и экономике, независимо от профессиональной деятельности. Нормы как международного, так и европейского права становятся частью национальных правовых систем государств, знание их основ все более необходимо для защиты физическими и юридическими лицами своих прав внутри страны.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Международное и европейское право стали неотъемлемой составной частью современного правоведения и занимают важное место в системе подготовки научных кадров высшей квалификации.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Цель программы-минимума – формирование у аспирантов и соискателей комплексного представления о международном и европейском праве как особых правовых системах и их роли в регулировании международных отношений, выявление основных закономерностей возникновения, развития и эволюции международного и европейского права в современных условиях.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B53B8C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ОСНОВНЫМИ ЗАДАЧАМИ ПРОГРАММЫ-МИНИМУМА ЯВЛЯЮТСЯ: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- ознакомление с ключевыми понятиями и категориями, усвоение основополагающих принципов, важнейших институтов и отраслей международного и европейского права;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lastRenderedPageBreak/>
        <w:t>- формирование у обучаемых научных представлений о существующем международном правопорядке, призванном обеспечить мир и безопасность на основе равноправного сотрудничества суверенных государств;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- развитие умения логически и грамотно выражать и обосновывать свою точку зрения по соответствующей правовой проблематике, свободно оперировать юридической терминологией;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- обучение современным методам анализа и решения правовых проблем, возникающих в межгосударственных отношениях, как в универсальном масштабе, так и на региональном (европейском) уровне, привитие навыков исследовательской и аналитической работы;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- приобретение обучаемыми практических навыков профессионального и грамотного толкования, а также использования важнейших международно-правовых документов применительно к конкретным практическим ситуациям.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Содержание самостоятельной работы обучаемых по специальности 12.00.10 предполагает углубленное ознакомление с актуальными проблемами международного и европейского права, современными тенденциями в их эволюции, существующими доктринальными подходами к анализу их сущности и содержания.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1. МЕЖДУНАРОДНОЕ ПРАВО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Международное право как правовая система и юридическая наука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 международной системы. Международное право и международные отношения как составные части международной системы. Доктринальные концепции относительно понятия и сущности международного права.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Изменения, произошедшие в международном праве после второй мировой войны. Формирование и основные черты современного международного права. Функции международного права. Эволюция международного права в условиях глобализации и приоритета общечеловеческих ценностей. Формирование глобальной правовой системы. Новые тенденции в развитии международного права на современном этапе.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Международное право как особая система права. Специфика объекта регулирования. Особенности субъектов процесса нормообразования и методов обеспечения соблюдения международных обязательств. Международное публичное и международное частное право. Соотношение международного права, внешней политики и дипломатии. Идеология и современное международное право. Религия и международное право.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Понятие, предмет и система науки международного права. Цель и задачи науки международного права и применяемые ею методы исследования. Взаимосвязь науки международного права с другими отраслями науки. Ф. де Виториа, Ф. Суарец, А. Джентили, Г. Гроций, Р. Зуке, С. Пуфендорф, К. ван Бейнкерсхук, Э. де Ваттель, Й. Мозер, И. Бентам и их вклад развитие международно-правовой науки. Дореволюционная российская наука международного права (Ф. Ф. Мартенс, Л. А. Камаровский, В. А. Ульяницкий, П. Е. Казанский, С. А. Котляревский и др.). Вклад представителей западной и советской доктрины в развитие научных представлений о международном праве в XX веке.</w:t>
      </w:r>
    </w:p>
    <w:p w:rsid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227B" w:rsidRPr="00805FA0" w:rsidRDefault="0027227B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lastRenderedPageBreak/>
        <w:t>История возникновения и развития международного права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Возникновение международного права и периодизация его истории. Международное право в период рабовладельческого строя (до V в. н. э.). Jus civile и jus gentium. Международное право средних веков (V–XVI вв.). Развитие международного права в эпоху буржуазных революций (XVII–XIX вв.). Эволюция международного права в первой половине XX столетия.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«Классический» период в развитии международного права. Вестфальский мир 1648 г. Международные конгрессы (Венский 1815 г., Парижский 1856 г., Берлинский 1878 г.). Гаагские конференции мира 1899 и 1907 гг. Создание и деятельность Лиги Наций. Основные черты «классического» международного права.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Нормативная система международного права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 системы международного права и ее структура. Международное право в международной нормативной системе. Нормы международной морали. Политические нормы и международное право.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 и классификация норм международного права. Иерархия норм международного права и ее особенности. Структура международно-правовой нормы. Императивные нормы общего международного права (jus cogens). Нормы «мягкого права» в международной нормативной системе. Процесс создания норм международного права. Новые тенденции в процессе нормообразования на современном этапе.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Кодификация и прогрессивное развитие международного права. Особенности кодификационного процесса. Официальная и неофициальная кодификация. Роль Комиссии международного права ООН в кодификации и прогрессивном развитии международного права.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Основные принципы международного права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 основных принципов международного права, их роль в установлении международного правопорядка. Развитие принципов международного права, их закрепление и трактовка в международных документах.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Система принципов международного права и их классификация.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Принципы, непосредственно относящиеся к поддержанию международного мира и безопасности, их эволюция и нормативное содержание (принцип неприменения силы или угрозы силой, принцип невмешательства во внутренние дела государств, принцип мирного разрешения международных споров, принцип территориальной целостности, принцип нерушимости границ).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Общие принципы международного сотрудничества, их эволюция и нормативное содержание (принцип суверенного равенства государства, принцип равноправия и самоопределения народов, принцип сотрудничества между государствами, принцип уважения прав и свобод человека, принцип добросовестного выполнения международных обязательств).</w:t>
      </w:r>
    </w:p>
    <w:p w:rsid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227B" w:rsidRDefault="0027227B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227B" w:rsidRPr="00805FA0" w:rsidRDefault="0027227B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lastRenderedPageBreak/>
        <w:t>Источники международного права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 источников международного права и их классификация.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Договор как основной источник международного права. Особенности договорной формы закрепления норм международного права. Международный обычай: понятие, условия формирования, основные элементы. Взаимодействие договора и обычая в процессе нормообразования.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Роль актов международных конференций и резолюций международных организаций в создании норм международного права. Вспомогательные средства в определении норм международного права: решения международных судебных учреждений, доктрина международного права. Общие принципы права и их международно-правовое значение.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Односторонние акты государств и их роль в создании международных обязательств.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Соотношение международного права и внутреннего права государств. Имплементация международного права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Доктринальные подходы к соотношению международного и национального права.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Влияние национального права на процесс становления и развития международного права. Воздействие международного права на внутригосударственное право в современных условиях. Концепция примата международного права в международных отношениях и ее эволюция.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Место и роль международно-правовых норм (договорных и обычных) в правовой системе Республики Беларусь. Соотношение юридической силы норм международного и национального права в правовой системе Республики Беларусь.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 и правовые особенности имплементации норм международного права.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Международный механизм имплементации. Международно-правовые формы обеспечения выполнения международных обязательств. Способы имплементации норм международного права на национальном уровне. Виды и формы имплементации норм международного права в конституциях и законодательстве государств. Самоисполнимые и несамоисполнимые нормы международного права и их реализация в правоприменительной практике государств.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Конституционный и законодательный механизм имплементации норм международного права во внутреннее право Республики Беларусь. Внутригосударственные нормативные и организационно-правовые меры по реализации норм международного права в Республике Беларусь.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Субъекты международного права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 и содержание международной правосубъектности. Понятие и виды субъектов международного права.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 xml:space="preserve">Государство как основной субъект международного права. Неотъемлемые признаки государства как субъекта международного права. Основные права и обязанности государств. Виды государств (унитарное и федеративное) и специфика реализации их </w:t>
      </w:r>
      <w:r w:rsidRPr="00805FA0">
        <w:rPr>
          <w:rFonts w:ascii="Times New Roman" w:hAnsi="Times New Roman" w:cs="Times New Roman"/>
          <w:sz w:val="24"/>
          <w:szCs w:val="24"/>
        </w:rPr>
        <w:lastRenderedPageBreak/>
        <w:t>правосубъектности. Международная правосубъектность Республики Беларусь на современном этапе.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Международная правосубъектность народов (наций), борющихся за независимость. Методы и формы реализации их правосубъектности. Самоопределение народов (наций) и условия его осуществления.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Межправительственные организации как субъекты международного права. Производный характер их международной правосубъектности. Основные отличия от правосубъектности государств.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Международная правосубъектность государственно-подобных образований (вольные города (Данциг, Триест), Западный Берлин, Ватикан (Святой Престол), Мальтийский орден). Проблема международной правосубъектности Союзного государства Беларуси и России.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Специфика международной правосубъектности индивидов (физических лиц), транснациональных корпораций. Правосубъектность международного сообщества как новая концепция в современном международном праве.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Институт признания в международном праве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 и виды признания в международном праве. Способы международно-правового признания.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Признание государств. Теории и критерии признания государств. Коллективное признание. Правовые особенности взаимоотношений с непризнанными государствами.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Признание правительств. Основные доктрины и критерии признания правительств.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Признание органов национального сопротивления (освобождения), восставшей (воюющей) стороны: понятие и правовые особенности.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Формы признания и их юридические последствия. Официальное и неофициальное признание. Признание де-юре и де-факто. Признание ad hoc.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Статус непризнанных государств в международном праве.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Институт правопреемства в международном праве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 и сущность правопреемства в международном праве. Условия и объекты правопреемства государств. Кодификация института правопреемства.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Правопреемство государств в отношении двусторонних, многосторонних и территориальных договоров. Правопреемство международных договоров в различных случаях территориально-политических изменений государств. Правопреемство международных договоров бывшего СССР новыми независимыми государствами. Правопреемство Республики Беларусь в отношении договоров бывшего СССР.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 xml:space="preserve">Правопреемство государственной собственности, государственных долгов и государственных архивов в различных случаях территориально-политических изменений государств. Правопреемство государств по вопросам гражданства. Правопреемство новых </w:t>
      </w:r>
      <w:r w:rsidRPr="00805FA0">
        <w:rPr>
          <w:rFonts w:ascii="Times New Roman" w:hAnsi="Times New Roman" w:cs="Times New Roman"/>
          <w:sz w:val="24"/>
          <w:szCs w:val="24"/>
        </w:rPr>
        <w:lastRenderedPageBreak/>
        <w:t>независимых государств, в т.ч. Республики Беларусь, в отношении государственной собственности, государственных долгов и государственных архивов бывшего СССР.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Международно-правовая регламентация территории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 и виды территорий с точки зрения их правового режима.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Государственная территория: состав и юридическая природа. Территориальная и экстерриториальная юрисдикция государства. Правовые основания и способы изменения государственной территории.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Правовой статус и виды государственных границ. Способы установления государственной границы. Международные договоры о режиме границ. Правовой статус государственной границы Республики Беларусь.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Международные реки: понятие и правовой режим. Правовой статус пограничной реки.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Международно-правовой режим Антарктики и Арктики.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Международно-правовая регламентация населения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Международно-правовые вопросы гражданства. Способы приобретения и утраты гражданства. Безгражданство и множественное гражданство. Гражданство в условиях правопреемства государств. Региональные соглашения государств по вопросам гражданства. Правовое регулирование вопросов гражданства в Республике Беларусь.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Правовой режим иностранцев на территории государства. Специфика правового статуса трудящихся-мигрантов. Правовое положение иностранцев в Республике Беларусь.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Беженцы и их правовое положение. Основания и правовые последствия предоставления статуса беженца.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Институт убежища в международном праве. Виды, основания и правовые последствия предоставления убежища. Регламентация статуса беженца и института убежища в законодательстве Республики Беларусь.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Международно-правовая ответственность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Понятие, субъекты и кодификация международно-правовой ответственности. Проект статей Комиссии международного права об ответственности государств. Принципы и основания ответственности государства. Обстоятельства, исключающие ответственность государства. Понятие и классификация международных правонарушений.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Виды международно-правовой ответственности государств. Формы реализации материальной и нематериальной ответственности. Институт санкций в международном праве.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Специфика ответственности государства за международное преступление. Уголовная ответственность физических лиц за совершение международных преступлений. Проект Кодекса преступлений против мира и безопасности человечества.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lastRenderedPageBreak/>
        <w:t>Международно-правовая ответственность за ущерб, причиненный при осуществлении правомерной деятельности. Специфика ответственности государства за причинение космического ущерба. Ответственность государства за ядерный ущерб.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Механизм разрешения споров в международном праве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 и классификация международных споров. Международный спор и международная ситуация. Мирные средства разрешения международных споров и их закрепление в международно-правовых актах.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Дипломатические средства разрешения международных споров (переговоры, консультации, добрые услуги, посредничество, следственные и согласительные комиссии). Правовые средств разрешения международных споров (международное арбитражное и международное судебное разбирательство). Институциональный арбитраж и арбитраж ad hoc. Рассмотрение споров в Международном Суде ООН.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Рассмотрение споров в рамках региональных международных организаций (ОБСЕ, ЕС, Совет Европы, СНГ и др.).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Право международных договоров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Понятие, источники и принципы права международных договоров. Кодификационный процесс. Классификация международных договоров. Форма, структура, язык и наименование договора.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Процедура разработки и заключения международных договоров. Договорная инициатива. Правила разработки и принятия текста международного договора. Разработка текста многосторонних договоров в рамках и под эгидой международных организаций. Установление аутентичности текста международного договора. Способы выражения согласия на обязательность международного договора.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Институты оговорок и поправок к международным договорам. Опубликование и регистрация договоров. Функции депозитария международных договоров.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Действительность международного договора. Основания, формы и правовые последствия недействительности международных договоров. Делимость международного договора.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Вступление международных договоров в силу. Действие договоров во времени и пространстве, а также в отношении третьих государств.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Виды, способы и средства толкования международных договоров. Основные подходы к толкованию международных договоров.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Прекращение и приостановление действия международных договоров. Основные способы прекращения договоров. Правовые последствия прекращения и приостановления действия договоров.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 xml:space="preserve">Международный контроль за выполнением договорных обязательств: понятие, основные принципы, формы. Обеспечение международного договора. Контроль за выполнением договоров, осуществляемый межправительственными организациями. </w:t>
      </w:r>
      <w:r w:rsidRPr="00805FA0">
        <w:rPr>
          <w:rFonts w:ascii="Times New Roman" w:hAnsi="Times New Roman" w:cs="Times New Roman"/>
          <w:sz w:val="24"/>
          <w:szCs w:val="24"/>
        </w:rPr>
        <w:lastRenderedPageBreak/>
        <w:t>Международный контроль за выполнением договоров, осуществляемый специально создаваемыми контрольными органами.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Реализация норм права международных договоров в законодательстве Республики Беларусь.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Право международных организаций и международных конференций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 международного органа и его разновидности. Понятие, история создания и эволюция международных организаций, их роль и значение в системе международных отношений. Понятие, виды и правовой статус международных комиссий и комитетов.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Классификация международных организаций по различным основаниям. Функции современных международных организаций.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Юридическая природа международных организаций. Межправительственные и неправительственные международные организации. Правовые основания учреждения межправительственных организаций. Международная правосубъектность межправительственных организаций и ее специфика. Организационная структура и компетенция межправительственных организаций. Статус служащих международных организаций. Привилегии и иммунитеты межправительственных организаций. Понятие и виды членства в международных организациях. Правопреемство международных организаций.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Понятие, виды и общая характеристика региональных международных организаций.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Понятие, становление и правовой статус международных конференций. Порядок созыва, правила процедуры и акты международных конференций. Основные компоненты конференциальной системы.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Право внешних сношений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Понятие, структура и источники права внешних сношений. Кодификационный процесс.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 и виды органов внешних сношений государств. Функции и полномочия внутригосударственных органов внешних сношений.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Виды, правовой статус, структура и функции дипломатических представительств. Персонал дипломатического представительства. Дипломатические классы и ранги. Дипломатический корпус. Начало и прекращение деятельности дипломатического представительства (его главы). Процедурные вопросы осуществления дипломатическим представителем своих официальных функций.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Виды, правовой статус, структура и функции консульских представительств. Персонал консульского представительства. Почетные консулы. Консульские классы. Начало и прекращение деятельности отдельного консульства (его главы). Процедурные вопросы осуществления консульским должностным лицом своих официальных функций.</w:t>
      </w:r>
    </w:p>
    <w:p w:rsid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227B" w:rsidRDefault="0027227B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227B" w:rsidRDefault="0027227B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227B" w:rsidRPr="00805FA0" w:rsidRDefault="0027227B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lastRenderedPageBreak/>
        <w:t>Дипломатические и консульские привилегии и иммунитеты.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Специальные миссии: понятие, виды, правовой статус, состав, основные функции. Привилегии и иммунитеты специальной миссии и входящих в ее состав лиц.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Правовой статус, структура и функции постоянного представительства государства при международной организации. Процедурные вопросы осуществления постоянным представителем государства при международной организации своих официальных функций. Правовой статус представительств международных организаций на территории государств-участников.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Реализация норм права внешних сношений в законодательстве Республики Беларусь.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Право прав человека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Природа и происхождение прав человека. Классификация прав и свобод человека. Современная концепция прав человека. Понятие, структура и функции международной защиты прав и свобод человека. Принципы и источники права прав человека.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Международные стандарты в сфере прав человека. Универсальные и региональные международные соглашения (конвенции, договоры, пакты). Механизм контроля за их соблюдением (порядок формирования и деятельность соответствующих конвенционных органов).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Правовой статус и деятельность неконвенционных международных органов по соблюдению и защите прав человека (Верховный комиссар ООН по правам человека, Совет ООН по правам человека, Комиссия ООН по положению женщин и др.).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Международное гуманитарное право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Понятие, структура, принципы и источники международного гуманитарного права. Право Женевы и право Гааги. Кодификационный процесс.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Виды вооруженных конфликтов и правовой статус их участников. Правовой статус и защита жертв войны в ходе вооруженного конфликта. Защита гражданских объектов в условиях вооруженного конфликта. Правовой режим военной оккупации. Защита культурных ценностей в ходе военных действий.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Ответственность за нарушения норм международного гуманитарного права. Правовой статус и деятельность Международных трибуналов по бывшей Югославии и Руанде. Смешанные суды. Правовой статус Международного уголовного суда.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Международный Комитет Красного Креста и его роль в развитии и реализации международного гуманитарного права.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Международное морское право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Понятие, принципы и источники международного морского права. Кодификационный процесс. Классификация морских пространств в зависимости от их правового режима.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lastRenderedPageBreak/>
        <w:t>Понятие, виды и правовой режим внутренних морских вод. Правовой режим судов, находящихся в портах иностранных государств. Понятие территориального моря и определение его границ. Правовой статус территориального моря Право мирного прохода через территориальное море. Правовой режим архипелажных вод.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 и правовой статус открытого моря. Правовой режим судов в открытом море. Права внутриконтинентальных государств в открытом море.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Исключительная экономическая зона и континентальный шельф: понятие и определение границ. Правовой статус исключительной экономической зоны континентального шельфа.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Правовое регулирование использования дна Мирового океана. Правовой статус международного района морского дна (Района) как «общего наследия человечества». Компетенция Международного органа по морскому дну в разработке и транспортировке ресурсов Района.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Правовой режим международных проливов и каналов.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Механизм разрешения споров в международном морском праве. Международный трибунал по морскому праву. Общий и специальный арбитраж.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Международное воздушное право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Понятие, принципы и источники международного воздушного права. Кодификационный процесс.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Правовой режим воздушного пространства над территорией государства. Порядок и условия предоставления права полетов иностранным воздушным судам, пользования аэропортами, радиосветотехническим оборудованием.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Правовое регулирование полетов в международном воздушном пространстве. Коммерческие права в сфере международной гражданской авиации («свободы воздуха»). Регулярные и нерегулярные воздушные сообщения. Правила полетов над международными проливами и каналами, государствами-архипелагами и Антарктикой.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Обеспечение безопасности международных воздушных полетов. Международные стандарты ИКАО. Борьба с правонарушениями в сфере международной гражданской авиации.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Реализация норм международного воздушного права в законодательстве Республики Беларусь.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Международное космическое право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Понятие, принципы и источники международного космического права. Кодификационный процесс.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Правовой режим космического пространства и небесных тел. Проблема делимитации космического пространства. Правовой режим космических объектов и статус космонавтов. Осуществление юрисдикции и контроля над международными орбитальными космическими полетами.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Правовое регулирование прикладных видов использования космического пространства: дистанционное зондирование Земли из космоса, непосредственное телевизионное вещание. Использование ядерных источников энергии в космосе. Международные космические организации.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Международное уголовное право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Понятие, принципы и источники международного уголовного права. Кодификационный процесс. Соотношение международного и национального уголовного права.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 и классификация уголовных преступлений международного характера, их отличие от международных преступлений. Основные направления сотрудничества государств в борьбе с уголовными преступлениями международного характера.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Договорно-правовой механизм борьбы с международной преступностью. Универсальные конвенции по борьбе с отдельными видами уголовных преступлений. Соглашения о правовой помощи. Соглашения о выдаче преступников (экстрадиции). Сотрудничество государств в области борьбы с международным терроризмом. Универсальные и региональные соглашения государств в сфере борьбы с международным терроризмом.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Сотрудничество государств в области борьбы с преступностью в рамках международных организаций. Конгрессы ООН по борьбе с преступностью и обращению с правонарушителями. Комиссия ООН по борьбе с преступностью и уголовному правосудию. Международная организация уголовной полиции (Интерпол) и борьба с международной преступностью. Правовой статус Национальных центральных бюро Интерпола.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Международные стандарты в области предотвращения преступности общего характера, уголовного правосудия и охраны порядка, исполнения наказания и обращения с осужденными, борьбы с отдельными видами уголовных преступлений.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Понятие, эволюция и место института экстрадиции в международном уголовном праве. Правовые основания, принципы и условия выдачи преступников в международном праве.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Участие Республики Беларусь в международном сотрудничестве в области борьбы с преступностью.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Право международной безопасности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Понятие, принципы и источники права международной безопасности. Кодификационный процесс. Концепция всеобъемлющей международной безопасности и ее эволюция.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Коллективная безопасность. Виды систем коллективной безопасности. Универсальная (в рамках ООН) система коллективной безопасности. Полномочия Совета Безопасности ООН в случае угрозы миру, нарушения мира и актов агрессии.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 xml:space="preserve">Способы преодоления кризисов и конфликтов нового поколения, средства и механизмы их раннего обнаружения и мирного урегулирования в рамках ООН. Правовые </w:t>
      </w:r>
      <w:r w:rsidRPr="00805FA0">
        <w:rPr>
          <w:rFonts w:ascii="Times New Roman" w:hAnsi="Times New Roman" w:cs="Times New Roman"/>
          <w:sz w:val="24"/>
          <w:szCs w:val="24"/>
        </w:rPr>
        <w:lastRenderedPageBreak/>
        <w:t>основы миротворчества. Операции ООН по поддержанию мира: сущность, основные принципы и критерии. Вооруженные силы ООН. Многонациональные силы вне рамок ООН, их правовой статус.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Региональные системы коллективной безопасности. Правовые основы создания и деятельности организаций региональной безопасности (глава VIII Устава ООН). Коллективные меры обеспечения безопасности в рамках ОБСЕ, НАТО, ОДКБ и др.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Разоружение и ограничение вооружений как гарантия коллективной безопасности. Договорно-правовой механизм сотрудничества государств по вопросам сокращения вооруженных сил и вооружений. Меры укрепления доверия и международный контроль в сфере разоружения.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Международное экономическое право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Понятие, принципы и источники международного экономического права. Кодификационный процесс. Специфика международного экономического права как отрасли международного публичного права.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 и виды международных экономических соглашений. Многосторонние товарные соглашения и их особенности.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Международные экономические организации универсального характера. Правосубъектность международных валютных и кредитных организаций (МВФ, МБРР, МФК, МАР и др.). Правовой статус Всемирной торговой организации (ВТО). Комиссия ООН по праву международной торговли (ЮНСИТРАЛ). Конференция ООН по торговле и развитию (ЮНКТАД).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Правовое регулирование экономического сотрудничества государств на региональном уровне. Североамериканское соглашение о свободной торговле (НАФТА). Соглашение о создании европейского экономического пространства (ЕЭП). Региональные соглашения о таможенном сотрудничестве. Правовой статус региональных экономических организаций (ЕС, ЕАСТ, ЕврАзЭС и др.).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Международное экологическое право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Понятие, принципы и источники международного экологического права. Кодификационный процесс. Концепция устойчивого развития и ее особенности.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Договорно-правовой механизм сотрудничества государств в сфере охраны окружающей среды. Международно-правовая охрана атмосферного пространства. Международно-правовая защита морской среды. Международно-правовая защита животного и растительного мира.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Организационно-правовой механизм сотрудничества государств в сфере охраны окружающей среды. Программа ООН по окружающей среде (ЮНЕП). Международные неправительственные экологические организации (Международный союз охраны природы и природных ресурсов, Всемирный фонд диких животных и др.).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Международно-правовая ответственность за ущерб окружающей среде. Борьба с международными экологическими преступлениями.</w:t>
      </w:r>
    </w:p>
    <w:p w:rsid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lastRenderedPageBreak/>
        <w:t>ОСНОВНАЯ ЛИТЕРАТУРА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Учебники и учебные пособия, монографии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Курс международного права. В 7 т. / Гл. ред. В. Н. Кудрявцев, зам. гл. ред. В. С. Верещетин, Г. И. Тункин. М., 1989–1993.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Международное право: Учеб. / Под ред. Г. И. Тункина. М., 1994.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Международное право: Учеб. для вузов / Отв. ред. проф. Г. В. Игнатенко, О. И. Тиунов. М., 2005.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Международное публичное право: Учеб. / Отв. ред. К. А. Бекяшев. М., 2004.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Международное право: Учеб. / Отв. ред. Ю. М. Колосов, Э. С. Кривчикова. М., 2003.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Международное право. Учеб. / Под ред. проф. В. И. Кузнецова. М., 2001.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Лукашук И. И. Международное право: Учеб. В 2 ч. М., 2000–2001.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Каламкарян Р.А., Мигачев Ю.И. Международное право: Учеб. М., 2004.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Ушаков Н. А. Международное право: Учеб. М., 2003.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Черниченко С. В. Теория международного права: В 2 ч. М., 1999.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Тункин Г. И. Теория международного права. М., 1970.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Мартенс Ф. Ф. Современное международное право цивилизованных народов: В 2 т. М., 1996.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Броунли Я. Международное право. В 2 кн. / Под ред. Г. И. Тункина. М., 1977.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Оппенгейм Л. Международное право. В 2 т. / Под ред. С. Б. Крылова. М., 1948–1950.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Фердросс А. Международное право / Под ред. Г. И. Тункина. М., 1959.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Де Аречага Х. Современное международное право / Под ред. Г. И. Тункина. М., 1983.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Сборники нормативных документов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Действующее международное право. Документы в 2 т. / Сост. Ю. М. Колосов, Э. С. Кривчикова. Учеб. пособие. М., 2002.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Международное право в документах: Учеб. пособие / Сост. Н. Т. Блатова, Г. М. Мелков. М., 2003.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Международное публичное право: Сб. док. В 2 т. / Сост. К. А. Бекяшев, А. Г. Ходаков. М., 1996.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Права человека: Сб. международно-правовых документов / Сост. В. В. Щербов. Мн., 1999.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Международное право и борьба с преступностью: Сб. документов / Сост. Ю. М. Колосов. М., 2004.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Международно-правовые основы борьбы с коррупцией и отмыванием преступных доходов: Сб. документов / Сост. В. С. Овчинский. М., 2004.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Международно-правовые основы борьбы с терроризмом: Сб. документов / Сост. В. С. Овчинский. М., 2003.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Сборник нормативных документов по консульским вопросам (с комментариями) / Под общ. ред. Л. В. Павловой. Мн., 2003.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Учебно-практические и справочные издания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Блищенко И. П., Дориа Ж. Прецеденты в международном публичном и частном праве. М., 1999.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Бекяшев К. А., Волосов М. Е. Международное публичное право. Практикум. М., 2000.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Практикум по международному праву / Отв. ред. Г. В. Игнатенко, С. Ю. Марочкин, О. И. Тиунов. М., 2002.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Шинкарецкая Г. Г. Международное право: Практикум. М., 2003.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Каламкарян Р. А., Мигачев Ю. И. Международное право. Вопросы и ответы: Учеб. пособие. М., 2003.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lastRenderedPageBreak/>
        <w:t>Бархатова Е. Ю. Международное публичное право в вопросах и ответах: Учеб. пособие. М., 2004.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Ильин Ю. Д. Международное публичное право. Лекции. М., 2004.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Толстых В. Л. Международное право: практика применения. Консультативные заключения Международного Суда ООН. М., 2004.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Международное право: Словарь-справочник / Под общ. ред. В. Н. Трофимова. М., 1997.</w:t>
      </w:r>
    </w:p>
    <w:p w:rsid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Международное публичное право: Учеб.-метод. пособие для студентов юридических спец. / Под ред. Ю. А. Лепешкова. Мн., 2003.</w:t>
      </w:r>
    </w:p>
    <w:p w:rsidR="0027227B" w:rsidRPr="00805FA0" w:rsidRDefault="0027227B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ДОПОЛНИТЕЛЬНАЯ ЛИТЕРАТУРА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Дмитриева Г. К. Мораль и международное право. М., 1991.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Лукашук И. И. Функционирование международного права. М., 1992.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Лукашук И. И. Глобализация, государство, право, XXI век. М., 2000.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Международное право в современном мире / Под ред. Ю. М. Колосова. М., 1991.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Мовчан А. П. Международный правопорядок. М., 1996.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Морозов Г. И. Международное право и международные отношения (проблемы взаимосвязи). М., 1997.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Черниченко С. В. Международное право: современные теоретические проблемы. М., 1993.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Баскин Ю. А., Фельдман Д. Б. История международного права. М., 1990.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Грабарь В. Э. Материалы к истории литературы международного права в России (1647–1917). М., 1958.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Левин Д. Б. История международного права. М., 1962.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Левин Д. Б. Наука международного права в России. М., 1982.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Бровка. Ю. П. Белорусская ССР и прогрессивное развитие международного права. Мн., 1979.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Лукашук И. И. Нормы международного права в международной нормативной системе. М., 1997.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Мингазов Л. Х. Эффективность норм международного права. Казань, 1999.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Шестаков Л. Н. Императивные нормы в системе современного международного права. М., 1981.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Бараташвили Д. И. Принцип суверенного равенства государств в международном праве. М., 1978.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Волова Л. И. Принцип территориальной целостности и неприкосновенности в современном международном праве. Ростов н/Д, 1981.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Волова Л. И. Нерушимость границ – новый принцип международного права. Ростов н/Д, 1987.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Каламкарян Р. А. Принцип добросовестности в современном международном праве. М., 1991.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Левин Д. Б. Принцип мирного разрешения международных споров. М., 1977.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Манукян К. А. Принцип равноправия государств в международном праве. Ереван, 1975.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Менжинский В. И. Неприменение силы в международных отношениях. М., 1976.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Тиунов О. И. Принцип соблюдения международных обязательств. М., 1979.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Ушаков Н. А. Невмешательство во внутренние дела государств. М., 1971.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Ушаков Н. А. Правовое регулирование использования силы в международных отношениях. М., 1997.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Даниленко Г. М. Обычай в современном международном праве. М., 1988.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Каламкарян Р. Н. Международно-правовое значение односторонних юридических актов государства. М., 1984.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lastRenderedPageBreak/>
        <w:t>Филимонова М. В. Источники современного международного права. М., 1987.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Черниченко С. В. Международное право: современные теоретические проблемы. М., 1993.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Шуршалов В. М. Международные правоотношения. М., 1971.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Мюллерсон Р. А. Соотношение международного и национального права. М., 1982.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Гавердовский А. С. Имплементация норм международного права. Киев, 1978.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Имплементация норм международного права во внутригосударственное право / Под ред. Л. В. Павловой. Мн., 2001.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Лукашук И.И. Международное право в судах государств. СПб., 1993.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Проблемы реализации норм международного права / Отв. ред. Г. В. Игнатенко. Свердловск, 1989.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Реализация международно-правовых норм во внутреннем праве / Отв. ред. В. Н. Денисов, В. И. Евинтов. Киев, 1992.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Бровка Ю.П. Международная правосубъектность БССР. Мн., 1967.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Бровка Ю.П. Белорусская ССР – суверенный участник международного общения. Мн., 1974.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Моджорян Л. А. Основные права и обязанности государств. М., 1965.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Ушаков Н. А. Проблемы теории международного права. М., 1988.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Фельдман Д. И., Курдюков Г. Н. Основные тенденции развития международной правосубъектности. Казань, 1974.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Признание в современном международном праве. Признание новых государств и правительств / Под ред. Д. И. Фельдмана. М., 1975.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Фельдман Д. И. Современные теории международно-правового признания. Казань, 1963.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Фельдман Д. И. Признание государств в современном международном праве. Казань, 1965.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Аваков М. М. Правопреемство освободившихся государств. М., 1983.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Власова Л. В. Правопреемство государств в отношении договоров. Мн., 1982.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Захарова Н. В. Правопреемство государств. М., 1973.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Бабурин С. Н. Территория государства. Правовые и геополитические проблемы. М., 1997.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Барсегов Ю. Г. Территория в международном праве. М., 1958.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Голицын В. В. Антарктика: тенденции развития режима. М., 1989.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Гуреев С. А., Тарасова И. М. Международное речное право. М., 1993.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Клименко Б. М. Государственная территория: вопросы теории и практики международного права. М., 1974.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Корбут Л. В., Баскин Ю. Я. Международно-правовой режим рек: история и современность. М., 1987.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Трофимов В. Н. Правовой статус Антарктики. М., 1990.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Боярс Ю. Р. Вопросы гражданства в международном праве. М., 1986.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Галенская Л. Н. Право убежища. Международно-правовые вопросы. М., 1968.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Гилл Г.-Г. Статус беженца в международном праве. М., 1997.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Лазарев Л. В. Иностранные граждане (правовое положение). М., 1992.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Потапов В. И. Беженцы и международное право. М., 1986.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Павлова Л.В., Селиванов А.В. Международно–правовой статус беженцев: пособие для студентов вузов. Мн., 2006.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Черниченко С. В. Международно-правовые вопросы гражданства. М., 1968.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Василенко В. А. Ответственность государства за международные правонарушения. Киев, 1976.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Василенко В. А. Международно-правовые санкции. Киев, 1982.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Колосов Ю. М. Ответственность в международном праве. М., 1975.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lastRenderedPageBreak/>
        <w:t>Курис П. М. Международные правонарушения и ответственность государств. Вильнюс, 1973.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Лукашук И. И. Право международной ответственности. М., 2004.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Мазов В. А. Ответственность в международном праве. М., 1979.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Манийчук Ю. В. Последствия международного правового нарушения. Киев, 1987.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Орловский А. В. Ответственность государства за агрессию. Мн., 1969.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Раскалей С. Б. Объективная ответственность государств в международном праве. Киев, 1985.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Решетов Ю. А. Борьба с международными преступлениями против мира и безопасности. М., 1983.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Ушаков Н. А. Основания международной ответственности государств. М., 1983.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Анисимов Л. Н. Международно-правовые средства разрешения межгосударственных споров (конфликтов). Л., 1975.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Клеандров М. И. Международные суды: Учеб. пособие. Тюмень, 2000.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Кожевников Ф. И., Шармазанашвили Г. В. Международный Суд ООН. М., 1971.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Лазарев С. Л. Международный арбитраж. М., 1991.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Левин Д. Б. Принцип мирного разрешения международных споров. М., 1977.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Энтин М. Л. Международные судебные учреждения. М., 1984.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Энтин М. Л. Суд Европейских Сообществ: правовые формы обеспечения западноевропейской интеграции. М., 1987.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Венская конвенция о праве международных договоров. Комментарий / Сост. А. Н. Талалаев. М., 1997.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Дружков М. П. Заключение международных договоров в рамках и под эгидой международных организаций. Киев, 1986.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Каламкарян Р. А. Фактор времени в праве международных договоров. М., 1989.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Талалаев А. Н. Право международных договоров. М., 1989.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Ульянова Л. Л. Общие многосторонние договоры в современных международных отношениях: некоторые вопросы теории. Киев, 1991.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Шатров В. П., Шилтах В. Х. Неправомерные договоры в международном праве. М., 1986.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Шуршалов В. М. Право международных договоров. М., 1979.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Актуальные проблемы деятельности международных организаций. Теория и практика / Отв. ред. Г. И. Морозов. М., 1982.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Ашавский Б. М. Межправительственные конференции: международно-правовые вопросы. М., 1980.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Вишняков В. Г., Егиазаров В. А., Королев Ю. А. и др. Право и межгосударственные объединения / Под общ. ред. В. Г. Вишнякова. СПб., 2003.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Зайцева О. Г. Международные организации: принятие решений. М., 1989.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Коваленко И. И. Международные неправительственные организации. М., 1976.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Кривчикова Э. С. Основы теории права международных организаций. М., 1979.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Крылов Н. Б. Правотворческая деятельность международных организаций. М., 1988.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Маргиев В. И. Внутреннее право международных организаций. Владикавказ, 1995.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Международные организации / Под ред. И. П. Блищенко. М., 1994.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Моисеев Е. Г. Правовой статус Содружества Независимых Государств. М., 1995.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Морозов Г. И. Международные организации: некоторые вопросы теории. М., 1974.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Нешатаева Т. Н. Международные организации и право. Новые тенденции в международно-правовом регулировании. М., 1998.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Шибаева Е. А. Право международных организаций: вопросы теории. М., 1986.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Шибаева Е. А., Поточный М. Правовые вопросы структуры и деятельности международных организаций. М., 1988.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Нешатаева Т. Н. Международные организации и право. Новые тенденции в международно-правовом регулировании. М., 1998.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lastRenderedPageBreak/>
        <w:t>Блищенко И. П. Дипломатическое право. М., 1990.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Бобылев Г. В., Зубков Н. Г. Основы консульской службы. М., 1986.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Демин Ю. Г. Статус дипломатических представительств и их персонала. М., 1995.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Захарова Л. М., Коновалова А. А. Основы современной дипломатической и консульской службы: Учеб. пособие. Мн., 1999.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Ковалев А. А. Привилегии и иммунитеты в современном международном праве. М., 1986.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Кузнецов С. А. Представители государств в международных организациях. М., 1980.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Новиков И. К. Основы дипломатического права. Ростов н/Д, 2004.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Петренко Н. И. Основы консульского права. М., 1986.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Плотникова О. В. Консульские отношения и консульское право. Учебник для вузов. М., 1998.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Сандровский К. К. Право внешних сношений. Киев, 1986.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Селянинов О. П. Дипломатические представительства. М., 1986.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Соловьев Э. Я. Основы дипломатического права: Учеб. пособие. М., 2005.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Биштыга А. Европейский суд по правам человека / Науч. ред. А. Е. Вашкевич; Пер. с пол. Е. Г. Генделя. Мн., 2000.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Гомьен Д. Европейская конвенция о правах человека и Европейская социальная хартия: право и практика. М., 1998.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Даниленко Г. М. Международная защита прав человека. М., 2000.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Зыбайло А. И., Павлова Л. В. Международное гуманитарное право: Учеб. пособие: В 2 ч. Ч. 1. Мн., 2002.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Карташкин В. А. Права человека в международном и внутригосударственном праве. М., 1995.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Международная Организация Труда и права человека / Авт.-сост. А. А. Войтик; Рук. проекта А. Е. Вашкевич. Мн., 2002.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Мюллерсон Р. А. Права человека: идеи, нормы, реальность. М., 1991.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Павлова Л. В., Вашкевич А. Е. ЮНЕСКО и права человека / Под ред. Л. В. Павловой. Мн., 2002.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Павлова Л. В. Право прав человека: Учеб. пособие. Мн., 2005.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Права человека: итоги века, тенденции, перспективы / Отв. ред. Е. А. Лукашева. М., 2002.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Туманов В. А. Европейский суд по правам человека: очерки организации и деятельности. М.,2001.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Хартия Европейского Союза об основных правах / Под ред. С. Ю. Кашкина. М., 2001.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Бори Ф. Возникновение и развитие международного гуманитарного права. М., 1994.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Гассер Х.-П. Международное гуманитарное право. Введение. М., 1999.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Давид Э. Принципы права вооруженных конфликтов. М., 2000.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Калугин В. Ю. Механизм имплементации международного гуманитарного права. Мн., 2003.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Кальсхофен Ф. Ограничения методов и средств ведения войны. М., 1994.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Мелков Г. М. Международное право в период вооруженных конфликтов. М., 1988.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Павлова Л. В., Калугин В. Ю. Международное гуманитарное право: Учеб. пособие: В 2 ч. Ч. 2. Мн., 1999.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Тиунов О. И. Международное гуманитарное право: Учеб. для вузов. М., 1999.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Калугин В. Ю., Павлова Л. В., Фисенко И. В. Международное гуманитарное право: Учеб. пособие / Под общ. ред. В. Ю. Калугина. Мн., 1999.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Калугин В. Ю. Курс международного гуманитарного права. Мн., 2006.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Авраменко И. М. Международное морское право: Учеб. пособие. М., 2003.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Бекяшев К. А., Волков А. А., Каргополов С. Г. Морское и рыболовное право. М., 1990.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Ковалев А. А. Современное международное морское право и практика его применения. М., 2003.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lastRenderedPageBreak/>
        <w:t>Лопатин М. Л. Международные проливы и каналы: правовые вопросы. М., 1985.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Мировой океан и международное право: Основы современного правопорядка в Мировом океане / Отв. ред. А. П. Мовчан, А. Янков. М., 1986.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Молодцов С. В. Международное морское право. М., 1987.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Яковлев И. И. Международный орган по морскому дну. М., 1986.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Бордунов В. Д., Котов А. И., Малеев Ю. Н. Правовое регулирование международных полетов гражданских воздушных судов. М., 1988.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Бордунов В. Д. Правовой механизм деятельности международных авиационных организаций. М., 1989.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Дежкин В. Н. Правовое регулирование международных воздушных сообщений. М., 1987.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Малеев Ю. Н. Международное воздушное право: Вопросы теории и практики. М., 1986.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Международное воздушное право. Кн. 1–2 / Отв. ред. А. П. Мовчан. М., 1980–1981.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Верещетин В. С. Правовые проблемы полета человека в космос. М., 1986.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Каменецкая Е. П. Космос и международные организации: международно-правовые проблемы. М., 1980.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Международное космическое право: Учеб. / Отв. ред. Г. П. Жуков, Ю. М. Колосов. М., 1999.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Постышев В. М. Освоение космоса и развивающиеся страны (международно-правовые проблемы). М., 1990.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Рудев А. И. Международно-правовой статус космических станций. М., 1982.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Блищенко И. П., Фисенко И. В. Международный уголовный суд. М., 1994.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Лукашук И. И., Наумов А. В. Выдача обвиняемых и осужденных в международном уголовном праве. М., 1998.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Международное уголовное право: Учеб. пособие / Под. общ. ред. В. Н. Кудрявцева. М., 1999.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Панов В. П. Сотрудничество государств в борьбе с международными уголовными преступлениями. М., 1993.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Панов В. П. Международное уголовное право. М., 1997.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Родионов К. С. Интерпол: вчера, сегодня, завтра. М., 1990.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Устинов В. В. Международный опыт борьбы с терроризмом: стандарты и практика. М., 2002.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Фисенко И. В. Борьба с международными преступлениями в международном уголовном праве. Мн., 2000.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Блищенко И. П. Обычное оружие и международное право. М., 1984.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Богданов О. В. Запрещение оружия массового уничтожения: международно-правовые проблемы. М., 1985.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Денисов В. Н. Правовые аспекты разоружения в ракетно-ядерную эру. Киев, 1990.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Осипов Г. А. Международно-правовой режим нераспространения ядерного оружия (понятие, основные положения, проблема укрепления). М., 1987.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Осипов Г. А. Международно-правовые проблемы контроля за ограничением вооружений и разоружением. М., 1989.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Альтшулер А. Б. Международное валютное право. М., 1984.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Богатырев А. Г. Инвестиционное право. М., 1992.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Богуславский М. М. Международное экономическое право. М., 1986.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Вельяминов Г. М. Основы международного экономического права. М., 1994.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Войтович С. А. Принципы международно-правового регулирования межгосударственных экономических отношений. Киев, 1988.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Ушаков Н. А. Режим наибольшего благоприятствования в межгосударственных отношениях. М., 1995.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Шатров В. П. Международное экономическое право. М., 1990.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lastRenderedPageBreak/>
        <w:t>Шумилов В. М. Международное экономическое право: Учеб. пособие. В 2 т. М., 2002.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Шумилов В. М. Международное экономическое право в эпоху глобализации. М., 2003.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Балашенко С. А., Макарова Т. И. Международно-правовая охрана окружающей среды и права человека. Мн., 1999.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Виноградов С. В. Международное право и охрана атмосферы. М., 1987.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Кириленко В. П., Сидорченко В. Ф. Мореплавание и предотвращение загрязнения Мирового океана (международно-правовые аспекты). М., 1985.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Колбасов О. С. Международно-правовая охрана окружающей среды. М., 1982.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Мировой океан и международное право. Защита и сохранение морской среды / Отв. ред. А. П. Мовчан, А. Янков. М., 1990.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Сперанская Л. В. Международно-правовая ответственность государств за загрязнение Мирового океана. М., 1984.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Сперанская Л. В., Третьякова К. В. Международное право окружающей среды. М., 1995.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Тимошенко А. С. Формирование и развитие международного права окружающей среды. М., 1986.</w:t>
      </w:r>
    </w:p>
    <w:p w:rsid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Шишко А. А. Предупреждение трансграничного загрязнения (международно-правовые проблемы). Киев, 1990.</w:t>
      </w:r>
    </w:p>
    <w:p w:rsidR="0027227B" w:rsidRDefault="0027227B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227B" w:rsidRDefault="0027227B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227B" w:rsidRPr="00805FA0" w:rsidRDefault="0027227B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2. ЕВРОПЕЙСКОЕ ПРАВО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Европейское право как правовая система и юридическая наука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Понятие, история возникновения и развития, эволюция европейского права в современных условиях. Соотношение понятий «европейское право» и «право Европейского союза».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Основные этапы становления правовой системы Европейского союза. Создание и эволюция Европейского объединения угля и стали (ЕОУС), Европейского экономического сообщества (ЕЭС), Европейского сообщества по атомной энергии (Евратом).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Предмет и система, отличительные особенности права Европейского союза как самостоятельной правовой системы. Автономный характер права ЕС, его взаимосвязь и взаимодействие с международным и внутригосударственным правом.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Предмет и система науки европейского права. Вклад представителей западной (Ф. Джекобс, П. Пескаторе, Т. Хартли, Э. Эванс, Э. Оппенгеймер, Г. Шермерс, Дж. Уэйлер и др.) и российской (Б.Н. Топорнин, Л.М. Энтин, А.Я. Капустин, Ю.М. Юмашев, И.С. Крылова, А.В. Клемин и др.) доктрины международного права в развитие научных представлений о правовой системе Европейского союза.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Право Европейского союза и европейская интеграция. Современные тенденции в развитии права ЕС.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Правовая система Европейского союза и международное право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Специфика международно-правового регулирования региональной интеграции государств в условиях глобализации международных отношений. Современная концепция автономных правовых режимов: понятие, сущность, характерные особенности.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 региональных систем правового регулирования и их взаимодействие с международным правом. Природа права Европейского союза как одной из разновидностей региональных систем правового регулирования и его специфика. Право Европейского союза в существующей системе правовых связей и отношений.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Право ЕС как особый правовой порядок, действующий в рамках международного права. Основные отличия права Европейского союза от традиционного международного права. Роль и место общепризнанных принципов и норм международного права в правовой системе ЕС. Концепция примата международного права над правом Европейского союза.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Структура европейского права и сфера его действия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Комплексный характер современной правовой системы Европейского союза. Писаное и неписаное право. Институционное, материальное и процессуальное право ЕС.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«Вертикальная» структура европейского права. Первичное (основополагающее), вторичное (производное) и третичное (комплементарное) право: условия и порядок формирования, особенности правового режима, место в общей иерархии правовых норм ЕС.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«Горизонтальная» структура европейского права. Право Европейских сообществ, право Европейского союза, Европейская конвенция о защите прав человека и основных свобод 1950 г.: особенности происхождения, сфера и условия применения правовых норм, специфика субъектного состава.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Действие норм европейского права во времени. Особенности вступления в силу различных категорий правовых актов Европейского союза: учредительных и приравненных к ним договоров, внутренних актов ЕС, международных соглашений с третьими странами. Специфика договорных постановлений с отложенным сроком исполнения.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Пространственная сфера действия норм европейского права. Понятие, состав и правовой статус территории Европейского союза. Особенности пространственных пределов действия некоторых норм права ЕС (касающихся «зоны евро», «шенгенской зоны» и др.). Действие норм европейского права на территориях, находящихся под управлением стран-участниц Европейского союза (Гренландия, Азорские и Канарские острова, Мадейра, Новая Каледония и др.).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 и эволюция предметной юрисдикции европейского права. Сфера ведения ЕС и ее основные компоненты: единый внутренний рынок, социальная сфера, экономический и валютный союз, гармонизация национальных законодательств стран-участниц.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 и правовое содержание принципов субсидиарности и пропорциональности, их применение в рамках Европейского союза. Расширение сферы применения европейского права как современная тенденция в его развитии.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Источники права Европейского союза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 и основные классификации источников права Европейского союза. Первичные и вторичные, писаные и неписаные, законодательные и судебные источники права ЕС. Место и роль международного обычая, судебных прецедентов в системе источников права Европейского союза.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lastRenderedPageBreak/>
        <w:t>Акты государств-членов как источники права ЕС. Учредительные и приравненные к ним договоры, вспомогательные соглашения и конвенции, акты представителей государств-членов Европейского союза. Парижский договор об учреждении ЕОУС 1951 г., Римские договоры о создании ЕЭС и Евратома 1957 г., Договор о слиянии 1965 г., Единый европейский акт 1986 г., Маастрихтский договор о Европейском союзе 1992 г., Амстердамский договор 1997 г., Договор Ниццы 2001 г., бюджетные договоры и соглашения о присоединении к ЕС.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Законодательные полномочия Европейского союза. Понятие и классификация внутренних нормативно-правовых актов ЕС (регламенты, директивы, решения, рекомендации, заключения). Их характер, правовое содержание, основное предназначение, отличительные особенности.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Роль и место общих принципов права в правовой системе Европейского союза. Их закрепление и развитие в основных учредительных актах ЕС. Принципы свободы, демократии, равенства, верховенства права, уважения прав и свобод человека, юридической определенности, их правовое содержание и место в иерархии источников европейского права.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Международные соглашения и договоры с третьими странами или международными организациями в системе источников права Европейского союза. Их классификация. Специфика полномочий ЕС по заключению международных договоров. Обязывающий характер соглашений для Европейского союза и его государств-членов.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Соотношение права Европейского союза и национальных правовых систем стран-участниц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Доктринальные подходы к соотношению права Европейского союза и национальных правовых систем государств-участников. Влияние национального права на процесс становления и развития европейского права. Воздействие права Европейского союза на внутригосударственное право стран-членов ЕС в современных условиях.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Принцип верховенства права Европейского союза по отношению к национальным правовым системам государств-участников. Его нормативное закрепление и правовое содержание. Роль Суда ЕС в развитии и укреплении данного принципа (дела Costa v. ENEL (1964 г.), Internationale Handelsgesellschaft (1970 г.), Simmenthal (1978 г.) и др.).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Принцип прямого действия норм права Европейского союза на территории стран-участниц. Его нормативное закрепление и правовое содержание. Роль Суда ЕС в развитии и укреплении данного принципа (дела Van Gend en Loos (1963 г.), Van Duyn (1974 г.), Defrenne v. Sabena (1976 г.), Francovich (1991 г.), Bosman (1995 г.), и др.). Материальные и процессуальные условия прямого применения норм права ЕС. «Вертикальное» и «горизонтальное» прямое действие.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Механизм имплементации и применение права Европейского союза в государствах-участниках. Практика монистически и дуалистически ориентированных стран ЕС в вопросах внутригосударственного закрепления и реализации принципов «верховенства» и «прямого действия». Юрисдикционная защита права Европейского союза на национальном уровне.</w:t>
      </w:r>
    </w:p>
    <w:p w:rsid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227B" w:rsidRDefault="0027227B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227B" w:rsidRDefault="0027227B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227B" w:rsidRPr="00805FA0" w:rsidRDefault="0027227B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lastRenderedPageBreak/>
        <w:t>Институциональная структура Европейского союза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Организационный механизм Европейских сообществ и Европейского союза: понятие, структура, принципы. Источники правового статуса институтов и органов Европейского союза.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Совет Европейского союза: состав и порядок формирования, внутренняя организация, полномочия и компетенция, порядок функционирования, ответственность.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Европейский парламент: состав и порядок формирования, внутренняя организация, полномочия и компетенция, порядок функционирования, ответственность.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Европейская комиссия: состав и порядок формирования, внутренняя организация, полномочия и компетенция, порядок функционирования, ответственность.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Европейский совет: состав и порядок формирования, внутренняя организация, полномочия и компетенция, порядок функционирования, ответственность.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Европейская счетная палата: состав и порядок формирования, внутренняя организация, полномочия и компетенция, порядок функционирования, ответственность.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Механизм правотворчества в рамках Европейского союза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Процедура разработки и принятия решений в рамках Европейского союза. Система органов (институтов), наделенных правом принятия решений, сфера их компетенции, принципы взаимоотношений, объем полномочий. Виды решений, принимаемых органами ЕС (нормативно-правовые акты, процедурные акты, программные акты и др.), особенности их структуры и порядка принятия.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Правовые основы разработки и принятия учредительных договоров и приравненных к ним актов. Правила созыва и функционирование межправительственной конференции. Порядок разработки и согласования проекта договора, процедура подписания и ратификации. Вступление договора в силу.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 и правовые особенности консультативной процедуры принятия решений в рамках ЕС. Правовой статус и содержание консультативного заключения Европейского парламента. Практика применения консультативной процедуры в рамках второй и третьей «опор» Европейского союза.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 и правовые особенности процедуры сотрудничества Совета, Комиссии и Парламента при принятии решений в рамках ЕС. Повышение роли Европарламента в нормотворческом процессе. Практика применения процедуры сотрудничества в сфере экономической и валютной политики.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 и правовые особенности процедуры совместного принятия решений в рамках ЕС. Европарламент – как полноценный участник нормотворческого процесса. Специфика процедуры совпадающего положительного заключения (avis conforme) при принятии решений.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 xml:space="preserve">Основные этапы принятия решений в рамках Европейского союза (осуществление законодательной инициативы, обсуждение и проработка проекта, принятие решения и </w:t>
      </w:r>
      <w:r w:rsidRPr="00805FA0">
        <w:rPr>
          <w:rFonts w:ascii="Times New Roman" w:hAnsi="Times New Roman" w:cs="Times New Roman"/>
          <w:sz w:val="24"/>
          <w:szCs w:val="24"/>
        </w:rPr>
        <w:lastRenderedPageBreak/>
        <w:t>обращение его к исполнению). Методы (способы) принятия решений: консенсус, относительное единогласие, простое и квалифицированное большинство голосов.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Роль и место Суда ЕС в правовой системе Европейского союза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Принципы построения судебной системы Европейского союза. Суд ЕС и Суд первой инстанции: порядок формирования, сфера компетенции, правила процедуры, особенности судопроизводства. Иски, рассматриваемые Судом ЕС и Судом первой инстанции.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Правотворческая и правоприменительная деятельность Суда ЕС. Судебные решения как источник права Европейского союза, их структура (форма), характер, процедура приведения в исполнение. Ответственность за неисполнение решений Суда ЕС. Теория прецедента в практике Суда ЕС. Правовая природа и юридические последствия заключений, выдаваемых Судом ЕС.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Понятие и правовые особенности преюдициальной процедуры. Основные отличия преюдициальной процедуры от процедуры апелляции. Право и обязанность обращения к преюдициальной процедуре. Вопросы, подлежащие рассмотрению в рамках преюдициальной процедуры. Последствия решений, принятых в преюдициальном порядке.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Роль Суда ЕС в обеспечении единообразного токования и применения европейского права, в формировании собственного автономного правопорядка ЕС. Повышение роли Суда ЕС и Суда первой инстанции по Договору Ниццы 2001 г. Протокол о Статуте Суда ЕС 2001 г.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B53B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ЛИТЕРАТУРА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B53B8C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УЧЕБНИКИ И УЧЕБНЫЕ ПОСОБИЯ, МОНОГРАФИИ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Европейское право: Учеб. для вузов / Под общ. ред. д.ю.н., проф. Л. М. Энтина. М., 2004.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Право Европейского Союза: Учеб. для вузов / Под ред. проф. С. Ю. Кашкина. М., 2003.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Топорнин Б. Н. Европейское право: Учеб. М., 2001.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Астапенко В. А. Эволюция Европейского союза на основе Амстердамского договора. Мн., 2002.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Европейская интеграция, большая гуманистическая Европа и культура / Под ред. Л. И. Глухарева. М., 1998.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История европейской интеграции (1945-1994) / Под ред. А. С. Намазовой, Б. Эмерсона. М., 1995.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Капустин А. Я. Европейский союз: интеграция и право. М., 2000.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Крылова И. С. Европейский парламент (правовые вопросы). М., 1987.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Топорнин Б. Н. Европейские сообщества: право и институты. М., 1992.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Хартли Т. К. Основы права Европейского сообщества: Пер. с англ. М., 1998.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Хиршлер М., Циммерман Б. Западноевропейские интеграционные объединения. Право: Пер. с нем. / Под общ. ред. и с предисл. Э. М. Аметистова и М. И. Брагинского. М., 1987.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Энтин М. Л. Суд Европейских сообществ: правовые формы обеспечения западноевропейской интеграции. М., 1987.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Юмашев Ю. М. Международно-правовые формы внешнеэкономических связей ЕЭС. М., 1989.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Арах М. Европейский союз. Видение политического объединения. М., 1998.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Буторина О. В. Что такое евро? М., 1999.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lastRenderedPageBreak/>
        <w:t>Евратом: правовые проблемы / Отв. ред. А.И. Иойрыш. М., 1992.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Европа в меняющемся мире. Международные связи Европейского сообщества / Под ред. Ю. А. Борко. М., 1995.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Европейская интеграция: правовые проблемы / Отв. ред. Б. Н. Топорнин. М., 1992.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Европейский союз на пороге XXI века: выбор стратегии развития / Под ред. Ю. А. Борко и О. В. Буториной. М., 2001.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Клемин А. В. Европейский союз и государства-участники: взаимодействие правовых порядков (практика ФРГ). Казань, 1996.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Лобанов К. Н. Договор о Европейском союзе: правовой анализ новейших тенденций в развитии западноевропейской интеграции: Учеб. пособие. Белгород, 1996.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Маклаков В. В. Парламенты стран-членов Европейского союза. М., 1994.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Право Европейского союза: правовое регулирование торгового оборота: Учеб. пособие / Под ред. В. В. Безбаха, А. Я. Капустина, В. К. Пучинского. М., 1999.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Сиджански Д. Федералистское будущее Европы. От Европейского сообщества до Европейского союза. М., 1998.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Смирнова Е. С. Европейское гражданство – множественное в едином. М., 2001.</w:t>
      </w:r>
    </w:p>
    <w:p w:rsid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Хартия Европейского союза об основных правах: Комментарий / Под ред. С. Ю. Кашкина. М., 2001.</w:t>
      </w:r>
    </w:p>
    <w:p w:rsidR="00B53B8C" w:rsidRPr="00805FA0" w:rsidRDefault="00B53B8C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B53B8C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СПРАВОЧНЫЕ ИЗДАНИЯ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Борхарт К.-Д. Азбука права Еўрапейскiх супольнасцей. Мн., 2002.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Глоссарий по европейской интеграции. М., 1998.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Додонов В. Н., Панов В. П., Румянцев О. Г. Международное право. Словарь-справочник / Под общ. ред. В. Н. Трофимова. М., 1997.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Европейский Союз. Путеводитель / Под ред. Ю. А. Борко. М., 1998.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Шреплер Х.-А. Международные экономические организации: Справочник. М., 1997.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Суд Европейских сообществ. Избранные решения / Отв. ред. Л. М. Энтин. М., 2001.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Нормативные документы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Амстэрдамскi дагавор. Мн., 1999.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Дагавор Нiцы. Мн., 2002.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Договоры об учреждении Европейских Сообществ: [Перевод] / Редкол.: Ю. А. Борко (отв. ред.) и др. М., 1994.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Единый Европейский акт; Договор о Европейском Союзе: [Перевод] / Редкол.: Ю. А. Борко (отв. ред.) и др. М., 1994.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Кансалiдаваныя тэксты Дагавора аб Еўрапейскiм саюзе i Дагавора, якi ўстанаўлiвае Еўрапейскую супольнасць. Мн., 2002.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Конституции государств Европейского союза / Под общ. ред. Л. А. Окунькова. М., 1999.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Право Европейского союза: документы и комментарии / Под ред. С. Ю. Кашкина. М., 1999.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Документы Европейского союза. Т. I-V. М., 1994-1999.</w:t>
      </w:r>
    </w:p>
    <w:p w:rsid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Шенгенские соглашения / Сост. С. Ю. Кашкин, А. О. Четвериков. М., 2000.</w:t>
      </w:r>
    </w:p>
    <w:p w:rsidR="00B53B8C" w:rsidRPr="00805FA0" w:rsidRDefault="00B53B8C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ПЕРИОДИЧЕСКИЕ ИЗДАНИЯ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Журнал международного права и международных отношений (Республика Беларусь)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Российский ежегодник международного права (Российская Федерация)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Московский журнал международного права (Российская Федерация)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Журнал «Международное право – International Law» (Российская Федерация)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Журнал «Государство и право» (Российская Федерация)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lastRenderedPageBreak/>
        <w:t>Журнал «Международная жизнь» (Российская Федерация)</w:t>
      </w:r>
    </w:p>
    <w:p w:rsid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Журнал российского права (Российская Федерация)</w:t>
      </w:r>
    </w:p>
    <w:p w:rsidR="00B53B8C" w:rsidRPr="00805FA0" w:rsidRDefault="00B53B8C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ПОЛЕЗНЫЕ ИНТЕРНЕТ-РЕСУРСЫ</w:t>
      </w:r>
    </w:p>
    <w:p w:rsidR="00B53B8C" w:rsidRPr="00805FA0" w:rsidRDefault="00B53B8C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http://www.un.org/ - Организация Объединенных Наций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http://www.icj-cij.org/ - Международный Суд ООН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http://www.pca-cpa.org/ - Постоянная Палата Третейского суда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http://www.echr.coe.int/ - Европейский суд по правам человека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http://www.asil.org/ - Американское общество международного права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http://untreaty.un.org/ - Договоры, принятые в рамках ООН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http://conventions.coe.int/ - Договоры, принятые в рамках Совета Европы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http://www.worldlii.org/ - Международное право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http://www.ejil.org/ - Европейский журнал международного права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http://www.iccnow.org/ - Материалы Международного уголовного суда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http://www.uia.org/ - Международные организации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http://www.europa.eu.int/ - Европейский Союз</w:t>
      </w:r>
    </w:p>
    <w:p w:rsidR="00805FA0" w:rsidRPr="00805FA0" w:rsidRDefault="00805FA0" w:rsidP="0080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A0">
        <w:rPr>
          <w:rFonts w:ascii="Times New Roman" w:hAnsi="Times New Roman" w:cs="Times New Roman"/>
          <w:sz w:val="24"/>
          <w:szCs w:val="24"/>
        </w:rPr>
        <w:t>http://www.icrc.org/ - Международный Комитет Красного Креста</w:t>
      </w:r>
    </w:p>
    <w:p w:rsidR="001E465B" w:rsidRPr="00805FA0" w:rsidRDefault="00805FA0" w:rsidP="00805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FA0">
        <w:rPr>
          <w:rFonts w:ascii="Times New Roman" w:hAnsi="Times New Roman" w:cs="Times New Roman"/>
          <w:sz w:val="24"/>
          <w:szCs w:val="24"/>
        </w:rPr>
        <w:t>http://www.pravo.by/ - Национальный правовой интернет-портал Беларуси</w:t>
      </w:r>
    </w:p>
    <w:sectPr w:rsidR="001E465B" w:rsidRPr="00805FA0" w:rsidSect="0027227B">
      <w:headerReference w:type="default" r:id="rId6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6D6" w:rsidRDefault="004276D6" w:rsidP="0027227B">
      <w:pPr>
        <w:spacing w:after="0" w:line="240" w:lineRule="auto"/>
      </w:pPr>
      <w:r>
        <w:separator/>
      </w:r>
    </w:p>
  </w:endnote>
  <w:endnote w:type="continuationSeparator" w:id="0">
    <w:p w:rsidR="004276D6" w:rsidRDefault="004276D6" w:rsidP="00272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6D6" w:rsidRDefault="004276D6" w:rsidP="0027227B">
      <w:pPr>
        <w:spacing w:after="0" w:line="240" w:lineRule="auto"/>
      </w:pPr>
      <w:r>
        <w:separator/>
      </w:r>
    </w:p>
  </w:footnote>
  <w:footnote w:type="continuationSeparator" w:id="0">
    <w:p w:rsidR="004276D6" w:rsidRDefault="004276D6" w:rsidP="00272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4469204"/>
      <w:docPartObj>
        <w:docPartGallery w:val="Page Numbers (Top of Page)"/>
        <w:docPartUnique/>
      </w:docPartObj>
    </w:sdtPr>
    <w:sdtContent>
      <w:p w:rsidR="0027227B" w:rsidRDefault="002722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365">
          <w:rPr>
            <w:noProof/>
          </w:rPr>
          <w:t>25</w:t>
        </w:r>
        <w:r>
          <w:fldChar w:fldCharType="end"/>
        </w:r>
      </w:p>
    </w:sdtContent>
  </w:sdt>
  <w:p w:rsidR="0027227B" w:rsidRDefault="002722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D7"/>
    <w:rsid w:val="001E465B"/>
    <w:rsid w:val="00236365"/>
    <w:rsid w:val="0027227B"/>
    <w:rsid w:val="004276D6"/>
    <w:rsid w:val="005D625F"/>
    <w:rsid w:val="00805FA0"/>
    <w:rsid w:val="009426D7"/>
    <w:rsid w:val="00B53B8C"/>
    <w:rsid w:val="00D7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77F2B-FDF3-4EFF-8929-C27CF8AE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2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26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2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426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26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426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26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426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72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227B"/>
  </w:style>
  <w:style w:type="paragraph" w:styleId="a5">
    <w:name w:val="footer"/>
    <w:basedOn w:val="a"/>
    <w:link w:val="a6"/>
    <w:uiPriority w:val="99"/>
    <w:unhideWhenUsed/>
    <w:rsid w:val="00272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227B"/>
  </w:style>
  <w:style w:type="paragraph" w:styleId="a7">
    <w:name w:val="Balloon Text"/>
    <w:basedOn w:val="a"/>
    <w:link w:val="a8"/>
    <w:uiPriority w:val="99"/>
    <w:semiHidden/>
    <w:unhideWhenUsed/>
    <w:rsid w:val="00236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6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8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00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80967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9475</Words>
  <Characters>54010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Пашкевич Юлия Ульяновна</dc:creator>
  <cp:keywords/>
  <dc:description/>
  <cp:lastModifiedBy>Пашкевич Юлия Ульяновна</cp:lastModifiedBy>
  <cp:revision>2</cp:revision>
  <cp:lastPrinted>2018-02-23T07:44:00Z</cp:lastPrinted>
  <dcterms:created xsi:type="dcterms:W3CDTF">2018-02-23T07:44:00Z</dcterms:created>
  <dcterms:modified xsi:type="dcterms:W3CDTF">2018-02-23T07:44:00Z</dcterms:modified>
</cp:coreProperties>
</file>